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B8E0">
      <w:pPr>
        <w:pStyle w:val="13"/>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0A26BE29">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109616C0">
            <w:pPr>
              <w:pStyle w:val="77"/>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064CB3B4">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内蒙古同煤鄂尔多斯矿业投资有限公司</w:t>
            </w:r>
          </w:p>
        </w:tc>
      </w:tr>
      <w:tr w14:paraId="1752B63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F4DD12">
            <w:pPr>
              <w:pStyle w:val="77"/>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D781658">
            <w:pPr>
              <w:pStyle w:val="77"/>
              <w:kinsoku w:val="0"/>
              <w:overflowPunct w:val="0"/>
              <w:spacing w:before="38"/>
              <w:ind w:left="388" w:right="369"/>
              <w:rPr>
                <w:rFonts w:hint="eastAsia"/>
                <w:sz w:val="18"/>
                <w:szCs w:val="18"/>
                <w:lang w:val="en-US" w:eastAsia="zh-CN"/>
              </w:rPr>
            </w:pPr>
            <w:r>
              <w:rPr>
                <w:rFonts w:hint="eastAsia"/>
                <w:sz w:val="18"/>
                <w:szCs w:val="18"/>
                <w:lang w:val="en-US" w:eastAsia="zh-CN"/>
              </w:rPr>
              <w:t>内蒙古自治区鄂尔多斯市东胜区罕台镇色连村</w:t>
            </w:r>
          </w:p>
        </w:tc>
      </w:tr>
      <w:tr w14:paraId="2F1FE4F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32D79D1">
            <w:pPr>
              <w:pStyle w:val="77"/>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3E080ED6">
            <w:pPr>
              <w:pStyle w:val="77"/>
              <w:kinsoku w:val="0"/>
              <w:overflowPunct w:val="0"/>
              <w:spacing w:before="38"/>
              <w:ind w:left="388" w:right="369"/>
              <w:rPr>
                <w:rFonts w:hint="default"/>
                <w:sz w:val="18"/>
                <w:szCs w:val="18"/>
                <w:lang w:val="en-US" w:eastAsia="zh-CN"/>
              </w:rPr>
            </w:pPr>
            <w:r>
              <w:rPr>
                <w:rFonts w:hint="eastAsia"/>
                <w:sz w:val="18"/>
                <w:szCs w:val="18"/>
                <w:lang w:val="en-US" w:eastAsia="zh-CN"/>
              </w:rPr>
              <w:t>王旭/15044793016</w:t>
            </w:r>
          </w:p>
        </w:tc>
      </w:tr>
      <w:tr w14:paraId="6E7547D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FC33163">
            <w:pPr>
              <w:pStyle w:val="77"/>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EBEE579">
            <w:pPr>
              <w:pStyle w:val="77"/>
              <w:kinsoku w:val="0"/>
              <w:overflowPunct w:val="0"/>
              <w:spacing w:before="38"/>
              <w:ind w:left="388" w:right="369"/>
              <w:rPr>
                <w:rFonts w:hint="eastAsia"/>
                <w:sz w:val="18"/>
                <w:szCs w:val="18"/>
                <w:lang w:val="en-US" w:eastAsia="zh-CN"/>
              </w:rPr>
            </w:pPr>
            <w:r>
              <w:rPr>
                <w:rFonts w:hint="eastAsia"/>
                <w:sz w:val="18"/>
                <w:szCs w:val="18"/>
                <w:lang w:val="zh-CN" w:eastAsia="zh-CN"/>
              </w:rPr>
              <w:t>内蒙古同煤鄂尔多斯矿业投资有限公司选煤厂生产系统扩能改造</w:t>
            </w:r>
            <w:r>
              <w:rPr>
                <w:rFonts w:hint="eastAsia"/>
                <w:sz w:val="18"/>
                <w:szCs w:val="18"/>
                <w:lang w:val="en-US" w:eastAsia="zh-CN"/>
              </w:rPr>
              <w:t>职业病危害预评价报告（编号：02202503</w:t>
            </w:r>
            <w:bookmarkStart w:id="0" w:name="_GoBack"/>
            <w:bookmarkEnd w:id="0"/>
            <w:r>
              <w:rPr>
                <w:rFonts w:hint="eastAsia"/>
                <w:sz w:val="18"/>
                <w:szCs w:val="18"/>
                <w:lang w:val="en-US" w:eastAsia="zh-CN"/>
              </w:rPr>
              <w:t>4-1YP）</w:t>
            </w:r>
          </w:p>
        </w:tc>
      </w:tr>
      <w:tr w14:paraId="744AEA97">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332744B">
            <w:pPr>
              <w:pStyle w:val="77"/>
              <w:kinsoku w:val="0"/>
              <w:overflowPunct w:val="0"/>
              <w:spacing w:before="38"/>
              <w:ind w:left="388" w:right="369"/>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21CFBC8C">
            <w:pPr>
              <w:pStyle w:val="77"/>
              <w:kinsoku w:val="0"/>
              <w:overflowPunct w:val="0"/>
              <w:spacing w:before="38"/>
              <w:ind w:left="388" w:right="369"/>
              <w:rPr>
                <w:rFonts w:hint="default"/>
                <w:sz w:val="18"/>
                <w:szCs w:val="18"/>
                <w:lang w:val="en-US" w:eastAsia="zh-CN"/>
              </w:rPr>
            </w:pPr>
            <w:r>
              <w:rPr>
                <w:rFonts w:hint="eastAsia"/>
                <w:sz w:val="18"/>
                <w:szCs w:val="18"/>
                <w:lang w:val="en-US" w:eastAsia="zh-CN"/>
              </w:rPr>
              <w:t>姜宏翰  赵勇  邸文俊  张锁雷</w:t>
            </w:r>
          </w:p>
        </w:tc>
      </w:tr>
      <w:tr w14:paraId="3160569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2EC91B">
            <w:pPr>
              <w:pStyle w:val="77"/>
              <w:kinsoku w:val="0"/>
              <w:overflowPunct w:val="0"/>
              <w:spacing w:before="39"/>
              <w:ind w:left="388" w:right="372"/>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5D355094">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CC1FE2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F563D31">
            <w:pPr>
              <w:pStyle w:val="77"/>
              <w:kinsoku w:val="0"/>
              <w:overflowPunct w:val="0"/>
              <w:spacing w:before="39"/>
              <w:ind w:left="388" w:right="372"/>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1DFE49">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D0543FC">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1CC9F0ED">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38E205B9">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24F8B4B">
            <w:pPr>
              <w:pStyle w:val="77"/>
              <w:kinsoku w:val="0"/>
              <w:overflowPunct w:val="0"/>
              <w:spacing w:before="37"/>
              <w:ind w:left="388" w:right="369"/>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0C3BB468">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5D6DFFCA">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6508592">
            <w:pPr>
              <w:pStyle w:val="77"/>
              <w:kinsoku w:val="0"/>
              <w:overflowPunct w:val="0"/>
              <w:spacing w:before="40"/>
              <w:ind w:left="388" w:right="369"/>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CAC3AF">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B8A228F">
            <w:pPr>
              <w:pStyle w:val="77"/>
              <w:kinsoku w:val="0"/>
              <w:overflowPunct w:val="0"/>
              <w:spacing w:before="38"/>
              <w:ind w:left="388" w:right="36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7711C6C2">
            <w:pPr>
              <w:pStyle w:val="77"/>
              <w:kinsoku w:val="0"/>
              <w:overflowPunct w:val="0"/>
              <w:spacing w:before="38"/>
              <w:ind w:left="388" w:right="369"/>
              <w:rPr>
                <w:rFonts w:hint="default"/>
                <w:sz w:val="18"/>
                <w:szCs w:val="18"/>
                <w:lang w:val="en-US" w:eastAsia="zh-CN"/>
              </w:rPr>
            </w:pPr>
            <w:r>
              <w:rPr>
                <w:rFonts w:hint="eastAsia"/>
                <w:sz w:val="18"/>
                <w:szCs w:val="18"/>
                <w:lang w:val="en-US" w:eastAsia="zh-CN"/>
              </w:rPr>
              <w:t>/</w:t>
            </w:r>
          </w:p>
        </w:tc>
      </w:tr>
      <w:tr w14:paraId="0F1CAF6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842149B">
            <w:pPr>
              <w:pStyle w:val="77"/>
              <w:kinsoku w:val="0"/>
              <w:overflowPunct w:val="0"/>
              <w:spacing w:before="39"/>
              <w:ind w:left="454"/>
              <w:jc w:val="left"/>
              <w:rPr>
                <w:sz w:val="18"/>
                <w:szCs w:val="18"/>
              </w:rPr>
            </w:pPr>
            <w:r>
              <w:rPr>
                <w:sz w:val="18"/>
                <w:szCs w:val="18"/>
              </w:rPr>
              <w:t>现场照片（现场调查及现场采样与测量照片，含企业名称或标识的合影照片）</w:t>
            </w:r>
          </w:p>
        </w:tc>
      </w:tr>
      <w:tr w14:paraId="29DFD7D7">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4830B600">
            <w:pPr>
              <w:pStyle w:val="77"/>
              <w:kinsoku w:val="0"/>
              <w:overflowPunct w:val="0"/>
              <w:rPr>
                <w:rFonts w:hint="eastAsia" w:eastAsia="仿宋_GB2312"/>
                <w:sz w:val="18"/>
                <w:szCs w:val="18"/>
                <w:lang w:val="en-US" w:eastAsia="zh-CN"/>
              </w:rPr>
            </w:pPr>
            <w:r>
              <w:rPr>
                <w:rFonts w:hint="eastAsia"/>
                <w:sz w:val="18"/>
                <w:szCs w:val="18"/>
                <w:lang w:val="en-US" w:eastAsia="zh-CN"/>
              </w:rPr>
              <w:t>/</w:t>
            </w:r>
          </w:p>
        </w:tc>
      </w:tr>
    </w:tbl>
    <w:p w14:paraId="6DE9740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2B64">
    <w:pPr>
      <w:pStyle w:val="16"/>
      <w:jc w:val="right"/>
      <w:rPr>
        <w:rStyle w:val="24"/>
      </w:rPr>
    </w:pPr>
    <w:r>
      <w:rPr>
        <w:rStyle w:val="24"/>
        <w:rFonts w:hint="eastAsia"/>
      </w:rPr>
      <w:t>第1页  共1页</w:t>
    </w:r>
  </w:p>
  <w:p w14:paraId="28ACFABE">
    <w:pPr>
      <w:pStyle w:val="16"/>
      <w:jc w:val="right"/>
    </w:pPr>
    <w:r>
      <w:rPr>
        <w:rStyle w:val="24"/>
        <w:rFonts w:hint="eastAsia"/>
      </w:rPr>
      <w:t>（报告编号</w:t>
    </w:r>
    <w:r>
      <w:rPr>
        <w:rStyle w:val="24"/>
        <w:rFonts w:hint="eastAsia"/>
        <w:lang w:eastAsia="zh-CN"/>
      </w:rPr>
      <w:t>：</w:t>
    </w:r>
    <w:r>
      <w:rPr>
        <w:rFonts w:hint="eastAsia"/>
        <w:lang w:val="en-US" w:eastAsia="zh-CN"/>
      </w:rPr>
      <w:t>022025034-1YP</w:t>
    </w:r>
    <w:r>
      <w:rPr>
        <w:rStyle w:val="2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8D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AEC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719B">
    <w:pPr>
      <w:pStyle w:val="17"/>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08F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C01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33"/>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1CA0F56"/>
    <w:rsid w:val="02476725"/>
    <w:rsid w:val="13A445CA"/>
    <w:rsid w:val="13AE369B"/>
    <w:rsid w:val="144228E6"/>
    <w:rsid w:val="14A24893"/>
    <w:rsid w:val="2764654B"/>
    <w:rsid w:val="2D1A7254"/>
    <w:rsid w:val="322A5C84"/>
    <w:rsid w:val="33B420B5"/>
    <w:rsid w:val="38B62526"/>
    <w:rsid w:val="3C945CB8"/>
    <w:rsid w:val="42AB571C"/>
    <w:rsid w:val="494D4D9E"/>
    <w:rsid w:val="4B9132B3"/>
    <w:rsid w:val="523A78CD"/>
    <w:rsid w:val="545236F7"/>
    <w:rsid w:val="58C3486B"/>
    <w:rsid w:val="5C2B3E18"/>
    <w:rsid w:val="5E26772E"/>
    <w:rsid w:val="66610D24"/>
    <w:rsid w:val="67D85766"/>
    <w:rsid w:val="681F5143"/>
    <w:rsid w:val="6949691B"/>
    <w:rsid w:val="76AD37E6"/>
    <w:rsid w:val="776D7F5E"/>
    <w:rsid w:val="7D8E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9"/>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27"/>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2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2"/>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3"/>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4"/>
    <w:qFormat/>
    <w:uiPriority w:val="0"/>
    <w:pPr>
      <w:keepNext/>
      <w:ind w:firstLine="555"/>
      <w:outlineLvl w:val="5"/>
    </w:pPr>
    <w:rPr>
      <w:rFonts w:ascii="仿宋_GB2312" w:eastAsia="仿宋_GB2312"/>
      <w:sz w:val="28"/>
      <w:u w:val="single"/>
    </w:rPr>
  </w:style>
  <w:style w:type="paragraph" w:styleId="8">
    <w:name w:val="heading 7"/>
    <w:basedOn w:val="1"/>
    <w:next w:val="1"/>
    <w:link w:val="85"/>
    <w:qFormat/>
    <w:uiPriority w:val="0"/>
    <w:pPr>
      <w:keepNext/>
      <w:ind w:firstLine="556"/>
      <w:jc w:val="center"/>
      <w:outlineLvl w:val="6"/>
    </w:pPr>
    <w:rPr>
      <w:rFonts w:ascii="仿宋_GB2312" w:eastAsia="仿宋_GB2312"/>
      <w:sz w:val="28"/>
    </w:rPr>
  </w:style>
  <w:style w:type="paragraph" w:styleId="9">
    <w:name w:val="heading 8"/>
    <w:basedOn w:val="1"/>
    <w:next w:val="1"/>
    <w:link w:val="86"/>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7"/>
    <w:qFormat/>
    <w:uiPriority w:val="0"/>
    <w:pPr>
      <w:widowControl/>
      <w:spacing w:before="240" w:after="60"/>
      <w:jc w:val="left"/>
      <w:outlineLvl w:val="8"/>
    </w:pPr>
    <w:rPr>
      <w:rFonts w:ascii="Cambria" w:hAnsi="Cambria"/>
      <w:sz w:val="24"/>
      <w:lang w:eastAsia="en-US" w:bidi="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8"/>
    <w:qFormat/>
    <w:uiPriority w:val="0"/>
    <w:pPr>
      <w:adjustRightInd w:val="0"/>
      <w:spacing w:before="120" w:beforeLines="50" w:after="120" w:afterLines="50"/>
      <w:jc w:val="center"/>
    </w:pPr>
    <w:rPr>
      <w:rFonts w:eastAsia="仿宋_GB2312"/>
      <w:b/>
      <w:sz w:val="28"/>
      <w:szCs w:val="20"/>
    </w:rPr>
  </w:style>
  <w:style w:type="paragraph" w:styleId="12">
    <w:name w:val="annotation text"/>
    <w:basedOn w:val="1"/>
    <w:semiHidden/>
    <w:unhideWhenUsed/>
    <w:qFormat/>
    <w:uiPriority w:val="99"/>
    <w:pPr>
      <w:jc w:val="left"/>
    </w:pPr>
  </w:style>
  <w:style w:type="paragraph" w:styleId="13">
    <w:name w:val="Body Text"/>
    <w:basedOn w:val="1"/>
    <w:next w:val="1"/>
    <w:link w:val="103"/>
    <w:qFormat/>
    <w:uiPriority w:val="0"/>
    <w:pPr>
      <w:spacing w:after="120"/>
    </w:pPr>
    <w:rPr>
      <w:kern w:val="2"/>
      <w:szCs w:val="20"/>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rPr>
      <w:rFonts w:ascii="宋体" w:hAnsi="Courier New" w:cs="Courier New"/>
      <w:szCs w:val="21"/>
    </w:rPr>
  </w:style>
  <w:style w:type="paragraph" w:styleId="16">
    <w:name w:val="footer"/>
    <w:basedOn w:val="1"/>
    <w:link w:val="102"/>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9"/>
    <w:qFormat/>
    <w:uiPriority w:val="0"/>
    <w:pPr>
      <w:adjustRightInd w:val="0"/>
      <w:spacing w:before="240" w:after="240" w:line="360" w:lineRule="auto"/>
      <w:ind w:left="1079" w:leftChars="514" w:right="943" w:rightChars="449"/>
      <w:jc w:val="center"/>
      <w:outlineLvl w:val="0"/>
    </w:pPr>
    <w:rPr>
      <w:rFonts w:cs="Arial"/>
      <w:b/>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20"/>
    <w:rPr>
      <w:color w:val="CC0000"/>
      <w:sz w:val="24"/>
      <w:szCs w:val="24"/>
    </w:rPr>
  </w:style>
  <w:style w:type="character" w:styleId="26">
    <w:name w:val="annotation reference"/>
    <w:qFormat/>
    <w:uiPriority w:val="0"/>
    <w:rPr>
      <w:sz w:val="21"/>
      <w:szCs w:val="21"/>
    </w:rPr>
  </w:style>
  <w:style w:type="character" w:customStyle="1" w:styleId="27">
    <w:name w:val="标题 2 Char"/>
    <w:link w:val="3"/>
    <w:qFormat/>
    <w:uiPriority w:val="0"/>
    <w:rPr>
      <w:rFonts w:eastAsia="仿宋_GB2312" w:cstheme="majorBidi"/>
      <w:b/>
      <w:bCs/>
      <w:sz w:val="28"/>
      <w:szCs w:val="32"/>
    </w:rPr>
  </w:style>
  <w:style w:type="character" w:customStyle="1" w:styleId="28">
    <w:name w:val="标题 3 Char"/>
    <w:link w:val="4"/>
    <w:qFormat/>
    <w:uiPriority w:val="0"/>
    <w:rPr>
      <w:rFonts w:eastAsia="仿宋_GB2312"/>
      <w:b/>
      <w:bCs/>
      <w:kern w:val="2"/>
      <w:sz w:val="28"/>
      <w:szCs w:val="32"/>
    </w:rPr>
  </w:style>
  <w:style w:type="character" w:customStyle="1" w:styleId="29">
    <w:name w:val="标题 1 Char"/>
    <w:link w:val="2"/>
    <w:qFormat/>
    <w:uiPriority w:val="0"/>
    <w:rPr>
      <w:rFonts w:eastAsia="仿宋_GB2312"/>
      <w:b/>
      <w:bCs/>
      <w:sz w:val="32"/>
      <w:szCs w:val="44"/>
    </w:rPr>
  </w:style>
  <w:style w:type="paragraph" w:customStyle="1" w:styleId="30">
    <w:name w:val="评价报告正文"/>
    <w:basedOn w:val="1"/>
    <w:link w:val="31"/>
    <w:qFormat/>
    <w:uiPriority w:val="0"/>
    <w:pPr>
      <w:adjustRightInd w:val="0"/>
      <w:spacing w:line="490" w:lineRule="exact"/>
      <w:ind w:firstLine="560" w:firstLineChars="200"/>
    </w:pPr>
    <w:rPr>
      <w:rFonts w:eastAsia="仿宋_GB2312" w:cs="宋体"/>
      <w:sz w:val="28"/>
      <w:szCs w:val="20"/>
    </w:rPr>
  </w:style>
  <w:style w:type="character" w:customStyle="1" w:styleId="31">
    <w:name w:val="评价报告正文 Char"/>
    <w:link w:val="30"/>
    <w:qFormat/>
    <w:uiPriority w:val="0"/>
    <w:rPr>
      <w:rFonts w:eastAsia="仿宋_GB2312" w:cs="宋体"/>
      <w:kern w:val="2"/>
      <w:sz w:val="28"/>
    </w:rPr>
  </w:style>
  <w:style w:type="character" w:customStyle="1" w:styleId="32">
    <w:name w:val="页眉 Char"/>
    <w:link w:val="17"/>
    <w:qFormat/>
    <w:uiPriority w:val="99"/>
    <w:rPr>
      <w:kern w:val="2"/>
      <w:sz w:val="18"/>
      <w:szCs w:val="18"/>
    </w:rPr>
  </w:style>
  <w:style w:type="paragraph" w:customStyle="1" w:styleId="33">
    <w:name w:val="评价依据编号"/>
    <w:basedOn w:val="1"/>
    <w:link w:val="34"/>
    <w:qFormat/>
    <w:uiPriority w:val="0"/>
    <w:pPr>
      <w:numPr>
        <w:ilvl w:val="0"/>
        <w:numId w:val="2"/>
      </w:numPr>
      <w:tabs>
        <w:tab w:val="clear" w:pos="993"/>
      </w:tabs>
      <w:spacing w:line="490" w:lineRule="exact"/>
      <w:ind w:left="420" w:hanging="420"/>
    </w:pPr>
    <w:rPr>
      <w:rFonts w:eastAsia="仿宋_GB2312"/>
      <w:sz w:val="28"/>
    </w:rPr>
  </w:style>
  <w:style w:type="character" w:customStyle="1" w:styleId="34">
    <w:name w:val="评价依据编号 Char"/>
    <w:link w:val="33"/>
    <w:qFormat/>
    <w:uiPriority w:val="0"/>
    <w:rPr>
      <w:rFonts w:eastAsia="仿宋_GB2312"/>
      <w:kern w:val="2"/>
      <w:sz w:val="28"/>
      <w:szCs w:val="24"/>
    </w:rPr>
  </w:style>
  <w:style w:type="paragraph" w:customStyle="1" w:styleId="35">
    <w:name w:val="表头"/>
    <w:basedOn w:val="36"/>
    <w:link w:val="37"/>
    <w:qFormat/>
    <w:uiPriority w:val="0"/>
    <w:rPr>
      <w:b/>
      <w:bCs/>
    </w:rPr>
  </w:style>
  <w:style w:type="paragraph" w:customStyle="1" w:styleId="36">
    <w:name w:val="表格文字 居中"/>
    <w:basedOn w:val="1"/>
    <w:link w:val="38"/>
    <w:qFormat/>
    <w:uiPriority w:val="0"/>
    <w:pPr>
      <w:adjustRightInd w:val="0"/>
      <w:jc w:val="center"/>
    </w:pPr>
    <w:rPr>
      <w:rFonts w:eastAsia="仿宋_GB2312" w:cs="宋体"/>
      <w:szCs w:val="20"/>
    </w:rPr>
  </w:style>
  <w:style w:type="character" w:customStyle="1" w:styleId="37">
    <w:name w:val="表头 Char2"/>
    <w:link w:val="35"/>
    <w:qFormat/>
    <w:locked/>
    <w:uiPriority w:val="0"/>
    <w:rPr>
      <w:rFonts w:eastAsia="仿宋_GB2312" w:cs="宋体"/>
      <w:b/>
      <w:bCs/>
      <w:kern w:val="2"/>
      <w:sz w:val="21"/>
    </w:rPr>
  </w:style>
  <w:style w:type="character" w:customStyle="1" w:styleId="38">
    <w:name w:val="表格文字 居中 Char Char"/>
    <w:link w:val="36"/>
    <w:qFormat/>
    <w:uiPriority w:val="0"/>
    <w:rPr>
      <w:rFonts w:eastAsia="仿宋_GB2312" w:cs="宋体"/>
      <w:kern w:val="2"/>
      <w:sz w:val="21"/>
    </w:rPr>
  </w:style>
  <w:style w:type="paragraph" w:customStyle="1" w:styleId="39">
    <w:name w:val="表格文字靠左"/>
    <w:basedOn w:val="1"/>
    <w:link w:val="40"/>
    <w:qFormat/>
    <w:uiPriority w:val="0"/>
    <w:pPr>
      <w:jc w:val="left"/>
    </w:pPr>
    <w:rPr>
      <w:sz w:val="20"/>
      <w:szCs w:val="20"/>
    </w:rPr>
  </w:style>
  <w:style w:type="character" w:customStyle="1" w:styleId="40">
    <w:name w:val="表格文字靠左 Char Char"/>
    <w:link w:val="39"/>
    <w:qFormat/>
    <w:uiPriority w:val="0"/>
  </w:style>
  <w:style w:type="character" w:customStyle="1" w:styleId="41">
    <w:name w:val="font31"/>
    <w:qFormat/>
    <w:uiPriority w:val="0"/>
    <w:rPr>
      <w:rFonts w:hint="default" w:ascii="Times New Roman" w:hAnsi="Times New Roman" w:cs="Times New Roman"/>
      <w:color w:val="000000"/>
      <w:sz w:val="21"/>
      <w:szCs w:val="21"/>
      <w:u w:val="none"/>
    </w:rPr>
  </w:style>
  <w:style w:type="character" w:customStyle="1" w:styleId="42">
    <w:name w:val="评价报告正文 Char Char"/>
    <w:qFormat/>
    <w:uiPriority w:val="0"/>
    <w:rPr>
      <w:rFonts w:ascii="Times New Roman" w:hAnsi="Times New Roman" w:eastAsia="仿宋_GB2312" w:cs="宋体"/>
      <w:kern w:val="2"/>
      <w:sz w:val="28"/>
    </w:rPr>
  </w:style>
  <w:style w:type="character" w:customStyle="1" w:styleId="43">
    <w:name w:val="纯文本 Char1"/>
    <w:qFormat/>
    <w:uiPriority w:val="0"/>
    <w:rPr>
      <w:rFonts w:ascii="宋体" w:hAnsi="Courier New" w:cs="Courier New"/>
      <w:kern w:val="2"/>
      <w:sz w:val="21"/>
      <w:szCs w:val="21"/>
    </w:rPr>
  </w:style>
  <w:style w:type="character" w:customStyle="1" w:styleId="44">
    <w:name w:val="font41"/>
    <w:qFormat/>
    <w:uiPriority w:val="0"/>
    <w:rPr>
      <w:rFonts w:hint="default" w:ascii="仿宋_GB2312" w:eastAsia="仿宋_GB2312" w:cs="仿宋_GB2312"/>
      <w:color w:val="000000"/>
      <w:sz w:val="21"/>
      <w:szCs w:val="21"/>
      <w:u w:val="none"/>
    </w:rPr>
  </w:style>
  <w:style w:type="character" w:customStyle="1" w:styleId="45">
    <w:name w:val="font21"/>
    <w:qFormat/>
    <w:uiPriority w:val="0"/>
    <w:rPr>
      <w:rFonts w:hint="default" w:ascii="仿宋_GB2312" w:eastAsia="仿宋_GB2312" w:cs="仿宋_GB2312"/>
      <w:color w:val="000000"/>
      <w:sz w:val="21"/>
      <w:szCs w:val="21"/>
      <w:u w:val="none"/>
    </w:rPr>
  </w:style>
  <w:style w:type="paragraph" w:customStyle="1" w:styleId="46">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7">
    <w:name w:val="封二 人员"/>
    <w:basedOn w:val="1"/>
    <w:qFormat/>
    <w:uiPriority w:val="0"/>
    <w:pPr>
      <w:adjustRightInd w:val="0"/>
      <w:jc w:val="center"/>
    </w:pPr>
    <w:rPr>
      <w:rFonts w:eastAsia="仿宋_GB2312" w:cs="宋体"/>
      <w:bCs/>
      <w:sz w:val="28"/>
      <w:szCs w:val="20"/>
    </w:rPr>
  </w:style>
  <w:style w:type="paragraph" w:customStyle="1" w:styleId="48">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9">
    <w:name w:val="表格 居中"/>
    <w:basedOn w:val="1"/>
    <w:link w:val="50"/>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50">
    <w:name w:val="表格 居中 Char"/>
    <w:link w:val="49"/>
    <w:qFormat/>
    <w:uiPriority w:val="0"/>
    <w:rPr>
      <w:rFonts w:eastAsia="仿宋_GB2312" w:cs="宋体"/>
      <w:kern w:val="2"/>
    </w:rPr>
  </w:style>
  <w:style w:type="paragraph" w:customStyle="1" w:styleId="51">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52">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53">
    <w:name w:val="我的正文"/>
    <w:basedOn w:val="1"/>
    <w:link w:val="54"/>
    <w:qFormat/>
    <w:uiPriority w:val="0"/>
    <w:pPr>
      <w:spacing w:line="460" w:lineRule="exact"/>
      <w:ind w:firstLine="200" w:firstLineChars="200"/>
      <w:jc w:val="left"/>
    </w:pPr>
    <w:rPr>
      <w:rFonts w:eastAsia="仿宋_GB2312"/>
      <w:bCs/>
      <w:color w:val="0000CC"/>
      <w:sz w:val="28"/>
    </w:rPr>
  </w:style>
  <w:style w:type="character" w:customStyle="1" w:styleId="54">
    <w:name w:val="我的正文 Char"/>
    <w:link w:val="53"/>
    <w:qFormat/>
    <w:uiPriority w:val="0"/>
    <w:rPr>
      <w:rFonts w:eastAsia="仿宋_GB2312"/>
      <w:bCs/>
      <w:color w:val="0000CC"/>
      <w:kern w:val="2"/>
      <w:sz w:val="28"/>
      <w:szCs w:val="24"/>
    </w:rPr>
  </w:style>
  <w:style w:type="paragraph" w:customStyle="1" w:styleId="55">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6">
    <w:name w:val="表内文字"/>
    <w:basedOn w:val="36"/>
    <w:next w:val="36"/>
    <w:qFormat/>
    <w:uiPriority w:val="0"/>
    <w:pPr>
      <w:adjustRightInd/>
    </w:pPr>
    <w:rPr>
      <w:color w:val="000000"/>
      <w:szCs w:val="21"/>
    </w:rPr>
  </w:style>
  <w:style w:type="paragraph" w:customStyle="1" w:styleId="57">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操规正文格式"/>
    <w:basedOn w:val="15"/>
    <w:link w:val="59"/>
    <w:qFormat/>
    <w:uiPriority w:val="0"/>
    <w:pPr>
      <w:spacing w:line="340" w:lineRule="exact"/>
      <w:ind w:firstLine="420" w:firstLineChars="200"/>
    </w:pPr>
    <w:rPr>
      <w:rFonts w:hAnsi="宋体" w:cs="宋体"/>
    </w:rPr>
  </w:style>
  <w:style w:type="character" w:customStyle="1" w:styleId="59">
    <w:name w:val="操规正文格式 字符"/>
    <w:link w:val="58"/>
    <w:qFormat/>
    <w:uiPriority w:val="0"/>
    <w:rPr>
      <w:rFonts w:ascii="宋体" w:hAnsi="宋体" w:cs="宋体"/>
      <w:kern w:val="2"/>
      <w:sz w:val="21"/>
      <w:szCs w:val="21"/>
    </w:rPr>
  </w:style>
  <w:style w:type="character" w:customStyle="1" w:styleId="60">
    <w:name w:val="纯文本 Char"/>
    <w:link w:val="15"/>
    <w:qFormat/>
    <w:uiPriority w:val="0"/>
    <w:rPr>
      <w:rFonts w:ascii="宋体" w:hAnsi="Courier New" w:cs="Courier New"/>
      <w:kern w:val="2"/>
      <w:sz w:val="21"/>
      <w:szCs w:val="21"/>
    </w:rPr>
  </w:style>
  <w:style w:type="paragraph" w:customStyle="1" w:styleId="61">
    <w:name w:val="操规图序样式"/>
    <w:basedOn w:val="58"/>
    <w:link w:val="62"/>
    <w:qFormat/>
    <w:uiPriority w:val="0"/>
    <w:pPr>
      <w:spacing w:before="120" w:after="120" w:line="240" w:lineRule="auto"/>
      <w:ind w:firstLine="440"/>
      <w:jc w:val="center"/>
    </w:pPr>
    <w:rPr>
      <w:sz w:val="22"/>
      <w:szCs w:val="22"/>
    </w:rPr>
  </w:style>
  <w:style w:type="character" w:customStyle="1" w:styleId="62">
    <w:name w:val="操规图序样式 字符"/>
    <w:link w:val="61"/>
    <w:qFormat/>
    <w:uiPriority w:val="0"/>
    <w:rPr>
      <w:rFonts w:ascii="宋体" w:hAnsi="宋体" w:cs="宋体"/>
      <w:kern w:val="2"/>
      <w:sz w:val="22"/>
      <w:szCs w:val="22"/>
    </w:rPr>
  </w:style>
  <w:style w:type="paragraph" w:customStyle="1" w:styleId="63">
    <w:name w:val="操规1.1.1.1三级标题"/>
    <w:basedOn w:val="15"/>
    <w:link w:val="64"/>
    <w:qFormat/>
    <w:uiPriority w:val="0"/>
    <w:pPr>
      <w:spacing w:before="240" w:after="120" w:line="400" w:lineRule="exact"/>
      <w:outlineLvl w:val="2"/>
    </w:pPr>
    <w:rPr>
      <w:rFonts w:hAnsi="宋体" w:cs="宋体"/>
      <w:b/>
    </w:rPr>
  </w:style>
  <w:style w:type="character" w:customStyle="1" w:styleId="64">
    <w:name w:val="操规1.1.1.1三级标题 字符"/>
    <w:link w:val="63"/>
    <w:qFormat/>
    <w:uiPriority w:val="0"/>
    <w:rPr>
      <w:rFonts w:ascii="宋体" w:hAnsi="宋体" w:cs="宋体"/>
      <w:b/>
      <w:kern w:val="2"/>
      <w:sz w:val="21"/>
      <w:szCs w:val="21"/>
    </w:rPr>
  </w:style>
  <w:style w:type="paragraph" w:customStyle="1" w:styleId="65">
    <w:name w:val="操规正文样式"/>
    <w:basedOn w:val="1"/>
    <w:link w:val="66"/>
    <w:qFormat/>
    <w:uiPriority w:val="0"/>
    <w:pPr>
      <w:tabs>
        <w:tab w:val="left" w:pos="488"/>
      </w:tabs>
      <w:spacing w:line="340" w:lineRule="exact"/>
      <w:ind w:firstLine="420" w:firstLineChars="200"/>
    </w:pPr>
    <w:rPr>
      <w:rFonts w:cs="宋体"/>
      <w:szCs w:val="21"/>
    </w:rPr>
  </w:style>
  <w:style w:type="character" w:customStyle="1" w:styleId="66">
    <w:name w:val="操规正文样式 字符"/>
    <w:link w:val="65"/>
    <w:qFormat/>
    <w:uiPriority w:val="0"/>
    <w:rPr>
      <w:rFonts w:cs="宋体"/>
      <w:sz w:val="21"/>
      <w:szCs w:val="21"/>
    </w:rPr>
  </w:style>
  <w:style w:type="paragraph" w:customStyle="1" w:styleId="67">
    <w:name w:val="操规1.1一级标题"/>
    <w:basedOn w:val="1"/>
    <w:link w:val="68"/>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8">
    <w:name w:val="操规1.1一级标题 字符"/>
    <w:link w:val="67"/>
    <w:qFormat/>
    <w:uiPriority w:val="0"/>
    <w:rPr>
      <w:rFonts w:ascii="黑体" w:hAnsi="黑体" w:eastAsia="黑体" w:cs="黑体"/>
      <w:color w:val="000000"/>
      <w:kern w:val="2"/>
      <w:sz w:val="24"/>
      <w:szCs w:val="24"/>
    </w:rPr>
  </w:style>
  <w:style w:type="paragraph" w:customStyle="1" w:styleId="69">
    <w:name w:val="操规1.1.1二级标题"/>
    <w:basedOn w:val="3"/>
    <w:link w:val="70"/>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70">
    <w:name w:val="操规1.1.1二级标题 字符"/>
    <w:link w:val="69"/>
    <w:qFormat/>
    <w:uiPriority w:val="0"/>
    <w:rPr>
      <w:rFonts w:ascii="黑体" w:hAnsi="黑体" w:eastAsia="黑体" w:cs="黑体"/>
      <w:color w:val="000000"/>
      <w:kern w:val="2"/>
      <w:sz w:val="21"/>
      <w:szCs w:val="21"/>
    </w:rPr>
  </w:style>
  <w:style w:type="paragraph" w:customStyle="1" w:styleId="71">
    <w:name w:val="操规表序样式"/>
    <w:basedOn w:val="1"/>
    <w:link w:val="72"/>
    <w:qFormat/>
    <w:uiPriority w:val="0"/>
    <w:pPr>
      <w:spacing w:before="240" w:after="120"/>
      <w:jc w:val="center"/>
    </w:pPr>
    <w:rPr>
      <w:rFonts w:ascii="宋体" w:hAnsi="宋体" w:cs="宋体"/>
      <w:szCs w:val="21"/>
    </w:rPr>
  </w:style>
  <w:style w:type="character" w:customStyle="1" w:styleId="72">
    <w:name w:val="操规表序样式 字符"/>
    <w:link w:val="71"/>
    <w:qFormat/>
    <w:uiPriority w:val="0"/>
    <w:rPr>
      <w:rFonts w:ascii="宋体" w:hAnsi="宋体" w:cs="宋体"/>
      <w:kern w:val="2"/>
      <w:sz w:val="21"/>
      <w:szCs w:val="21"/>
    </w:rPr>
  </w:style>
  <w:style w:type="paragraph" w:customStyle="1" w:styleId="73">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4">
    <w:name w:val="表1 ***检测结果"/>
    <w:basedOn w:val="1"/>
    <w:link w:val="75"/>
    <w:qFormat/>
    <w:uiPriority w:val="0"/>
    <w:pPr>
      <w:outlineLvl w:val="0"/>
    </w:pPr>
    <w:rPr>
      <w:rFonts w:eastAsia="仿宋_GB2312"/>
      <w:b/>
      <w:color w:val="000000"/>
      <w:sz w:val="24"/>
    </w:rPr>
  </w:style>
  <w:style w:type="character" w:customStyle="1" w:styleId="75">
    <w:name w:val="表1 ***检测结果 Char"/>
    <w:link w:val="74"/>
    <w:qFormat/>
    <w:uiPriority w:val="0"/>
    <w:rPr>
      <w:rFonts w:eastAsia="仿宋_GB2312"/>
      <w:b/>
      <w:color w:val="000000"/>
      <w:kern w:val="2"/>
      <w:sz w:val="24"/>
      <w:szCs w:val="24"/>
    </w:rPr>
  </w:style>
  <w:style w:type="paragraph" w:customStyle="1" w:styleId="76">
    <w:name w:val="_Style 2"/>
    <w:basedOn w:val="1"/>
    <w:qFormat/>
    <w:uiPriority w:val="0"/>
    <w:pPr>
      <w:wordWrap w:val="0"/>
      <w:ind w:firstLine="420" w:firstLineChars="200"/>
    </w:pPr>
    <w:rPr>
      <w:rFonts w:ascii="Calibri" w:hAnsi="Calibri"/>
      <w:sz w:val="28"/>
      <w:szCs w:val="22"/>
    </w:rPr>
  </w:style>
  <w:style w:type="paragraph" w:customStyle="1" w:styleId="77">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8">
    <w:name w:val="题注 字符"/>
    <w:qFormat/>
    <w:uiPriority w:val="0"/>
    <w:rPr>
      <w:rFonts w:eastAsia="仿宋_GB2312"/>
      <w:b/>
      <w:kern w:val="2"/>
      <w:sz w:val="28"/>
    </w:rPr>
  </w:style>
  <w:style w:type="character" w:customStyle="1" w:styleId="79">
    <w:name w:val="批注文字 字符"/>
    <w:qFormat/>
    <w:uiPriority w:val="0"/>
    <w:rPr>
      <w:kern w:val="2"/>
      <w:sz w:val="21"/>
      <w:szCs w:val="24"/>
    </w:rPr>
  </w:style>
  <w:style w:type="character" w:customStyle="1" w:styleId="80">
    <w:name w:val="题注 Char2"/>
    <w:qFormat/>
    <w:uiPriority w:val="0"/>
    <w:rPr>
      <w:rFonts w:eastAsia="仿宋_GB2312"/>
      <w:b/>
      <w:kern w:val="2"/>
      <w:sz w:val="28"/>
    </w:rPr>
  </w:style>
  <w:style w:type="character" w:customStyle="1" w:styleId="81">
    <w:name w:val="font51"/>
    <w:qFormat/>
    <w:uiPriority w:val="0"/>
    <w:rPr>
      <w:rFonts w:ascii="仿宋_GB2312" w:eastAsia="仿宋_GB2312" w:cs="仿宋_GB2312"/>
      <w:color w:val="auto"/>
      <w:sz w:val="21"/>
      <w:szCs w:val="21"/>
      <w:u w:val="none"/>
    </w:rPr>
  </w:style>
  <w:style w:type="character" w:customStyle="1" w:styleId="82">
    <w:name w:val="标题 4 Char"/>
    <w:link w:val="5"/>
    <w:qFormat/>
    <w:uiPriority w:val="0"/>
    <w:rPr>
      <w:rFonts w:eastAsia="仿宋_GB2312"/>
      <w:bCs/>
      <w:kern w:val="2"/>
      <w:sz w:val="28"/>
      <w:szCs w:val="28"/>
    </w:rPr>
  </w:style>
  <w:style w:type="character" w:customStyle="1" w:styleId="83">
    <w:name w:val="标题 5 Char"/>
    <w:link w:val="6"/>
    <w:qFormat/>
    <w:uiPriority w:val="0"/>
    <w:rPr>
      <w:rFonts w:ascii="仿宋_GB2312" w:hAnsi="Arial" w:eastAsia="仿宋_GB2312"/>
      <w:kern w:val="2"/>
      <w:sz w:val="28"/>
    </w:rPr>
  </w:style>
  <w:style w:type="character" w:customStyle="1" w:styleId="84">
    <w:name w:val="标题 6 Char"/>
    <w:link w:val="7"/>
    <w:qFormat/>
    <w:uiPriority w:val="0"/>
    <w:rPr>
      <w:rFonts w:ascii="仿宋_GB2312" w:eastAsia="仿宋_GB2312"/>
      <w:kern w:val="2"/>
      <w:sz w:val="28"/>
      <w:szCs w:val="24"/>
      <w:u w:val="single"/>
    </w:rPr>
  </w:style>
  <w:style w:type="character" w:customStyle="1" w:styleId="85">
    <w:name w:val="标题 7 Char"/>
    <w:link w:val="8"/>
    <w:qFormat/>
    <w:uiPriority w:val="0"/>
    <w:rPr>
      <w:rFonts w:ascii="仿宋_GB2312" w:eastAsia="仿宋_GB2312"/>
      <w:kern w:val="2"/>
      <w:sz w:val="28"/>
      <w:szCs w:val="24"/>
    </w:rPr>
  </w:style>
  <w:style w:type="character" w:customStyle="1" w:styleId="86">
    <w:name w:val="标题 8 Char"/>
    <w:link w:val="9"/>
    <w:qFormat/>
    <w:uiPriority w:val="0"/>
    <w:rPr>
      <w:rFonts w:ascii="Calibri" w:hAnsi="Calibri"/>
      <w:i/>
      <w:iCs/>
      <w:sz w:val="24"/>
      <w:szCs w:val="24"/>
      <w:lang w:eastAsia="en-US" w:bidi="en-US"/>
    </w:rPr>
  </w:style>
  <w:style w:type="character" w:customStyle="1" w:styleId="87">
    <w:name w:val="标题 9 Char"/>
    <w:link w:val="10"/>
    <w:qFormat/>
    <w:uiPriority w:val="0"/>
    <w:rPr>
      <w:rFonts w:ascii="Cambria" w:hAnsi="Cambria"/>
      <w:sz w:val="24"/>
      <w:szCs w:val="24"/>
      <w:lang w:eastAsia="en-US" w:bidi="en-US"/>
    </w:rPr>
  </w:style>
  <w:style w:type="character" w:customStyle="1" w:styleId="88">
    <w:name w:val="题注 Char"/>
    <w:link w:val="11"/>
    <w:qFormat/>
    <w:uiPriority w:val="0"/>
    <w:rPr>
      <w:rFonts w:eastAsia="仿宋_GB2312"/>
      <w:b/>
      <w:kern w:val="2"/>
      <w:sz w:val="28"/>
    </w:rPr>
  </w:style>
  <w:style w:type="character" w:customStyle="1" w:styleId="89">
    <w:name w:val="标题 Char"/>
    <w:link w:val="19"/>
    <w:qFormat/>
    <w:uiPriority w:val="0"/>
    <w:rPr>
      <w:rFonts w:cs="Arial"/>
      <w:b/>
      <w:bCs/>
      <w:kern w:val="2"/>
      <w:sz w:val="44"/>
      <w:szCs w:val="32"/>
    </w:rPr>
  </w:style>
  <w:style w:type="paragraph" w:styleId="90">
    <w:name w:val="No Spacing"/>
    <w:basedOn w:val="1"/>
    <w:qFormat/>
    <w:uiPriority w:val="0"/>
    <w:pPr>
      <w:widowControl/>
      <w:jc w:val="left"/>
    </w:pPr>
    <w:rPr>
      <w:rFonts w:ascii="Calibri" w:hAnsi="Calibri"/>
      <w:sz w:val="24"/>
      <w:szCs w:val="32"/>
      <w:lang w:eastAsia="en-US" w:bidi="en-US"/>
    </w:rPr>
  </w:style>
  <w:style w:type="paragraph" w:styleId="91">
    <w:name w:val="List Paragraph"/>
    <w:basedOn w:val="1"/>
    <w:qFormat/>
    <w:uiPriority w:val="34"/>
    <w:pPr>
      <w:ind w:firstLine="420" w:firstLineChars="200"/>
    </w:pPr>
    <w:rPr>
      <w:rFonts w:ascii="Calibri" w:hAnsi="Calibri"/>
      <w:szCs w:val="22"/>
    </w:rPr>
  </w:style>
  <w:style w:type="paragraph" w:styleId="92">
    <w:name w:val="Quote"/>
    <w:basedOn w:val="1"/>
    <w:next w:val="1"/>
    <w:link w:val="93"/>
    <w:qFormat/>
    <w:uiPriority w:val="0"/>
    <w:pPr>
      <w:widowControl/>
      <w:jc w:val="left"/>
    </w:pPr>
    <w:rPr>
      <w:i/>
      <w:sz w:val="24"/>
    </w:rPr>
  </w:style>
  <w:style w:type="character" w:customStyle="1" w:styleId="93">
    <w:name w:val="引用 Char"/>
    <w:link w:val="92"/>
    <w:qFormat/>
    <w:uiPriority w:val="0"/>
    <w:rPr>
      <w:i/>
      <w:sz w:val="24"/>
      <w:szCs w:val="24"/>
    </w:rPr>
  </w:style>
  <w:style w:type="paragraph" w:styleId="94">
    <w:name w:val="Intense Quote"/>
    <w:basedOn w:val="1"/>
    <w:next w:val="1"/>
    <w:link w:val="95"/>
    <w:qFormat/>
    <w:uiPriority w:val="0"/>
    <w:pPr>
      <w:widowControl/>
      <w:ind w:left="720" w:right="720"/>
      <w:jc w:val="left"/>
    </w:pPr>
    <w:rPr>
      <w:b/>
      <w:i/>
      <w:sz w:val="24"/>
      <w:szCs w:val="20"/>
    </w:rPr>
  </w:style>
  <w:style w:type="character" w:customStyle="1" w:styleId="95">
    <w:name w:val="明显引用 Char"/>
    <w:link w:val="94"/>
    <w:qFormat/>
    <w:uiPriority w:val="0"/>
    <w:rPr>
      <w:b/>
      <w:i/>
      <w:sz w:val="24"/>
    </w:rPr>
  </w:style>
  <w:style w:type="character" w:customStyle="1" w:styleId="96">
    <w:name w:val="不明显强调1"/>
    <w:qFormat/>
    <w:uiPriority w:val="0"/>
    <w:rPr>
      <w:i/>
      <w:color w:val="5A5A5A"/>
    </w:rPr>
  </w:style>
  <w:style w:type="character" w:customStyle="1" w:styleId="97">
    <w:name w:val="明显强调1"/>
    <w:qFormat/>
    <w:uiPriority w:val="0"/>
    <w:rPr>
      <w:b/>
      <w:i/>
      <w:sz w:val="24"/>
      <w:szCs w:val="24"/>
      <w:u w:val="single"/>
    </w:rPr>
  </w:style>
  <w:style w:type="character" w:customStyle="1" w:styleId="98">
    <w:name w:val="不明显参考1"/>
    <w:qFormat/>
    <w:uiPriority w:val="0"/>
    <w:rPr>
      <w:sz w:val="24"/>
      <w:szCs w:val="24"/>
      <w:u w:val="single"/>
    </w:rPr>
  </w:style>
  <w:style w:type="character" w:customStyle="1" w:styleId="99">
    <w:name w:val="明显参考1"/>
    <w:qFormat/>
    <w:uiPriority w:val="0"/>
    <w:rPr>
      <w:b/>
      <w:sz w:val="24"/>
      <w:u w:val="single"/>
    </w:rPr>
  </w:style>
  <w:style w:type="character" w:customStyle="1" w:styleId="100">
    <w:name w:val="书籍标题1"/>
    <w:qFormat/>
    <w:uiPriority w:val="0"/>
    <w:rPr>
      <w:rFonts w:ascii="Cambria" w:hAnsi="Cambria" w:eastAsia="宋体"/>
      <w:b/>
      <w:i/>
      <w:sz w:val="24"/>
      <w:szCs w:val="24"/>
    </w:rPr>
  </w:style>
  <w:style w:type="paragraph" w:customStyle="1" w:styleId="101">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2">
    <w:name w:val="页脚 Char"/>
    <w:basedOn w:val="22"/>
    <w:link w:val="16"/>
    <w:qFormat/>
    <w:uiPriority w:val="99"/>
    <w:rPr>
      <w:kern w:val="2"/>
      <w:sz w:val="18"/>
      <w:szCs w:val="18"/>
    </w:rPr>
  </w:style>
  <w:style w:type="character" w:customStyle="1" w:styleId="103">
    <w:name w:val="正文文本 Char"/>
    <w:basedOn w:val="22"/>
    <w:link w:val="13"/>
    <w:qFormat/>
    <w:uiPriority w:val="0"/>
    <w:rPr>
      <w:kern w:val="2"/>
      <w:sz w:val="21"/>
    </w:rPr>
  </w:style>
  <w:style w:type="paragraph" w:customStyle="1" w:styleId="104">
    <w:name w:val="封面 报告标题"/>
    <w:basedOn w:val="46"/>
    <w:qFormat/>
    <w:uiPriority w:val="0"/>
    <w:rPr>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237</Characters>
  <Lines>1</Lines>
  <Paragraphs>1</Paragraphs>
  <TotalTime>0</TotalTime>
  <ScaleCrop>false</ScaleCrop>
  <LinksUpToDate>false</LinksUpToDate>
  <CharactersWithSpaces>239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2026-05-07T09:18:45Z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eyJoZGlkIjoiYWYyYWFkNGM1MGQ2MzQwNWJiMTFjODI1ZTZiMjg0OTkiLCJ1c2VySWQiOiIxMDE2NzU4OTg5In0=</vt:lpwstr>
  </property>
  <property fmtid="{D5CDD505-2E9C-101B-9397-08002B2CF9AE}" pid="4" name="ICV">
    <vt:lpwstr>DE5069D887BB4A66A312A2409B5D3C42_12</vt:lpwstr>
  </property>
</Properties>
</file>