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tblPrEx>
          <w:tblLayout w:type="fixed"/>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pPr>
              <w:pStyle w:val="77"/>
              <w:kinsoku w:val="0"/>
              <w:overflowPunct w:val="0"/>
              <w:spacing w:before="39"/>
              <w:rPr>
                <w:sz w:val="18"/>
                <w:szCs w:val="18"/>
              </w:rPr>
            </w:pPr>
            <w:r>
              <w:rPr>
                <w:rFonts w:hint="eastAsia"/>
                <w:sz w:val="18"/>
                <w:szCs w:val="18"/>
              </w:rPr>
              <w:t>国能神东煤炭洗选中心锦界选煤厂</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9"/>
              <w:rPr>
                <w:rFonts w:hint="eastAsia"/>
                <w:sz w:val="18"/>
                <w:szCs w:val="18"/>
                <w:lang w:val="en-US" w:eastAsia="zh-CN"/>
              </w:rPr>
            </w:pPr>
            <w:r>
              <w:rPr>
                <w:rFonts w:hint="eastAsia"/>
                <w:sz w:val="18"/>
                <w:szCs w:val="18"/>
                <w:lang w:val="en-US" w:eastAsia="zh-CN"/>
              </w:rPr>
              <w:t>地处陕西省榆林市以北、神木市以南，属于榆神矿区，行政区划属神木市锦界镇</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9"/>
              <w:rPr>
                <w:rFonts w:hint="eastAsia"/>
                <w:sz w:val="18"/>
                <w:szCs w:val="18"/>
                <w:lang w:val="en-US" w:eastAsia="zh-CN"/>
              </w:rPr>
            </w:pPr>
            <w:r>
              <w:rPr>
                <w:rFonts w:hint="eastAsia"/>
                <w:sz w:val="18"/>
                <w:szCs w:val="18"/>
                <w:lang w:val="en-US" w:eastAsia="zh-CN"/>
              </w:rPr>
              <w:t>庞主任/13669120508</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spacing w:before="39"/>
              <w:rPr>
                <w:sz w:val="18"/>
                <w:szCs w:val="18"/>
              </w:rPr>
            </w:pPr>
            <w:r>
              <w:rPr>
                <w:rFonts w:hint="eastAsia"/>
                <w:sz w:val="18"/>
                <w:szCs w:val="18"/>
              </w:rPr>
              <w:t>国能神东煤炭洗选中心锦界选煤厂</w:t>
            </w:r>
            <w:r>
              <w:rPr>
                <w:rFonts w:hint="eastAsia"/>
                <w:sz w:val="18"/>
                <w:szCs w:val="18"/>
                <w:lang w:eastAsia="zh-CN"/>
              </w:rPr>
              <w:t>职业病危害现状评价报告书（编号</w:t>
            </w:r>
            <w:r>
              <w:rPr>
                <w:rFonts w:hint="eastAsia"/>
                <w:sz w:val="18"/>
                <w:szCs w:val="18"/>
                <w:lang w:val="en-US" w:eastAsia="zh-CN"/>
              </w:rPr>
              <w:t>022025048</w:t>
            </w:r>
            <w:r>
              <w:rPr>
                <w:rFonts w:hint="eastAsia"/>
                <w:sz w:val="18"/>
                <w:szCs w:val="18"/>
                <w:lang w:eastAsia="zh-CN"/>
              </w:rPr>
              <w:t>XP）</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9"/>
              <w:rPr>
                <w:rFonts w:hint="eastAsia"/>
                <w:sz w:val="18"/>
                <w:szCs w:val="18"/>
                <w:lang w:val="en-US" w:eastAsia="zh-CN"/>
              </w:rPr>
            </w:pPr>
            <w:r>
              <w:rPr>
                <w:rFonts w:hint="eastAsia"/>
                <w:sz w:val="18"/>
                <w:szCs w:val="18"/>
              </w:rPr>
              <w:t>姜宏翰 张锁雷 李鹏 李朋勃</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9"/>
              <w:rPr>
                <w:rFonts w:hint="eastAsia"/>
                <w:sz w:val="18"/>
                <w:szCs w:val="18"/>
                <w:lang w:val="en-US" w:eastAsia="zh-CN"/>
              </w:rPr>
            </w:pPr>
            <w:r>
              <w:rPr>
                <w:rFonts w:hint="eastAsia"/>
                <w:sz w:val="18"/>
                <w:szCs w:val="18"/>
              </w:rPr>
              <w:t>姜宏翰</w:t>
            </w:r>
            <w:r>
              <w:rPr>
                <w:rFonts w:hint="eastAsia"/>
                <w:sz w:val="18"/>
                <w:szCs w:val="18"/>
                <w:lang w:eastAsia="zh-CN"/>
              </w:rPr>
              <w:t>、李鹏</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77"/>
              <w:kinsoku w:val="0"/>
              <w:overflowPunct w:val="0"/>
              <w:spacing w:before="39"/>
              <w:rPr>
                <w:rFonts w:hint="default"/>
                <w:sz w:val="18"/>
                <w:szCs w:val="18"/>
                <w:lang w:val="en-US" w:eastAsia="zh-CN"/>
              </w:rPr>
            </w:pPr>
            <w:r>
              <w:rPr>
                <w:rFonts w:hint="eastAsia"/>
                <w:sz w:val="18"/>
                <w:szCs w:val="18"/>
              </w:rPr>
              <w:t>2025/10/31</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spacing w:before="39"/>
              <w:rPr>
                <w:rFonts w:hint="eastAsia"/>
                <w:sz w:val="18"/>
                <w:szCs w:val="18"/>
                <w:lang w:eastAsia="zh-CN"/>
              </w:rPr>
            </w:pPr>
            <w:r>
              <w:rPr>
                <w:rFonts w:hint="eastAsia"/>
                <w:sz w:val="18"/>
                <w:szCs w:val="18"/>
                <w:lang w:eastAsia="zh-CN"/>
              </w:rPr>
              <w:t>庞成斌</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9"/>
              <w:rPr>
                <w:rFonts w:hint="eastAsia" w:eastAsia="仿宋_GB2312"/>
                <w:sz w:val="18"/>
                <w:szCs w:val="18"/>
                <w:lang w:val="en-US" w:eastAsia="zh-CN"/>
              </w:rPr>
            </w:pPr>
            <w:r>
              <w:rPr>
                <w:rFonts w:hint="eastAsia"/>
                <w:sz w:val="18"/>
                <w:szCs w:val="18"/>
              </w:rPr>
              <w:t xml:space="preserve">李鹏 </w:t>
            </w:r>
            <w:r>
              <w:rPr>
                <w:rFonts w:hint="eastAsia"/>
                <w:sz w:val="18"/>
                <w:szCs w:val="18"/>
                <w:lang w:val="en-US" w:eastAsia="zh-CN"/>
              </w:rPr>
              <w:t>徐志伟</w:t>
            </w:r>
            <w:bookmarkStart w:id="0" w:name="_GoBack"/>
            <w:bookmarkEnd w:id="0"/>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77"/>
              <w:kinsoku w:val="0"/>
              <w:overflowPunct w:val="0"/>
              <w:spacing w:before="39"/>
              <w:rPr>
                <w:rFonts w:hint="default"/>
                <w:sz w:val="18"/>
                <w:szCs w:val="18"/>
                <w:lang w:val="en-US" w:eastAsia="zh-CN"/>
              </w:rPr>
            </w:pPr>
            <w:r>
              <w:rPr>
                <w:rFonts w:hint="eastAsia"/>
                <w:sz w:val="18"/>
                <w:szCs w:val="18"/>
              </w:rPr>
              <w:t>25/11/5-7</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9"/>
              <w:rPr>
                <w:rFonts w:hint="eastAsia"/>
                <w:sz w:val="18"/>
                <w:szCs w:val="18"/>
                <w:lang w:val="zh-CN" w:eastAsia="zh-CN"/>
              </w:rPr>
            </w:pPr>
            <w:r>
              <w:rPr>
                <w:rFonts w:hint="eastAsia"/>
                <w:sz w:val="18"/>
                <w:szCs w:val="18"/>
                <w:lang w:eastAsia="zh-CN"/>
              </w:rPr>
              <w:t>庞成斌</w:t>
            </w:r>
          </w:p>
        </w:tc>
      </w:tr>
      <w:tr>
        <w:tblPrEx>
          <w:tblLayout w:type="fixed"/>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tblPrEx>
          <w:tblLayout w:type="fixed"/>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pPr>
              <w:pStyle w:val="77"/>
              <w:kinsoku w:val="0"/>
              <w:overflowPunct w:val="0"/>
              <w:rPr>
                <w:sz w:val="18"/>
                <w:szCs w:val="18"/>
              </w:rPr>
            </w:pPr>
            <w:r>
              <w:rPr>
                <w:rFonts w:hint="eastAsia" w:ascii="仿宋_GB2312" w:eastAsia="仿宋_GB2312"/>
                <w:lang w:eastAsia="zh-CN"/>
              </w:rPr>
              <w:drawing>
                <wp:inline distT="0" distB="0" distL="114300" distR="114300">
                  <wp:extent cx="1694815" cy="1271270"/>
                  <wp:effectExtent l="0" t="0" r="635" b="5080"/>
                  <wp:docPr id="7" name="图片 7" descr="IMG_20251031_16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1031_163141"/>
                          <pic:cNvPicPr>
                            <a:picLocks noChangeAspect="1"/>
                          </pic:cNvPicPr>
                        </pic:nvPicPr>
                        <pic:blipFill>
                          <a:blip r:embed="rId10"/>
                          <a:stretch>
                            <a:fillRect/>
                          </a:stretch>
                        </pic:blipFill>
                        <pic:spPr>
                          <a:xfrm>
                            <a:off x="0" y="0"/>
                            <a:ext cx="1694815" cy="1271270"/>
                          </a:xfrm>
                          <a:prstGeom prst="rect">
                            <a:avLst/>
                          </a:prstGeom>
                        </pic:spPr>
                      </pic:pic>
                    </a:graphicData>
                  </a:graphic>
                </wp:inline>
              </w:drawing>
            </w:r>
            <w:r>
              <w:rPr>
                <w:rFonts w:hint="eastAsia" w:ascii="仿宋_GB2312" w:eastAsia="仿宋_GB2312"/>
                <w:lang w:eastAsia="zh-CN"/>
              </w:rPr>
              <w:drawing>
                <wp:inline distT="0" distB="0" distL="114300" distR="114300">
                  <wp:extent cx="1726565" cy="1294765"/>
                  <wp:effectExtent l="0" t="0" r="6985" b="635"/>
                  <wp:docPr id="8" name="图片 8" descr="IMG_20251031_15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1031_153715"/>
                          <pic:cNvPicPr>
                            <a:picLocks noChangeAspect="1"/>
                          </pic:cNvPicPr>
                        </pic:nvPicPr>
                        <pic:blipFill>
                          <a:blip r:embed="rId11"/>
                          <a:stretch>
                            <a:fillRect/>
                          </a:stretch>
                        </pic:blipFill>
                        <pic:spPr>
                          <a:xfrm>
                            <a:off x="0" y="0"/>
                            <a:ext cx="1726565" cy="1294765"/>
                          </a:xfrm>
                          <a:prstGeom prst="rect">
                            <a:avLst/>
                          </a:prstGeom>
                        </pic:spPr>
                      </pic:pic>
                    </a:graphicData>
                  </a:graphic>
                </wp:inline>
              </w:drawing>
            </w:r>
            <w:r>
              <w:rPr>
                <w:rFonts w:hint="eastAsia" w:ascii="仿宋_GB2312" w:eastAsia="仿宋_GB2312"/>
                <w:lang w:eastAsia="zh-CN"/>
              </w:rPr>
              <w:drawing>
                <wp:inline distT="0" distB="0" distL="114300" distR="114300">
                  <wp:extent cx="1663065" cy="1247140"/>
                  <wp:effectExtent l="0" t="0" r="13335" b="10160"/>
                  <wp:docPr id="9" name="图片 9" descr="9795c417f15d57a939fb734002f96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795c417f15d57a939fb734002f96b31"/>
                          <pic:cNvPicPr>
                            <a:picLocks noChangeAspect="1"/>
                          </pic:cNvPicPr>
                        </pic:nvPicPr>
                        <pic:blipFill>
                          <a:blip r:embed="rId12"/>
                          <a:stretch>
                            <a:fillRect/>
                          </a:stretch>
                        </pic:blipFill>
                        <pic:spPr>
                          <a:xfrm>
                            <a:off x="0" y="0"/>
                            <a:ext cx="1663065" cy="1247140"/>
                          </a:xfrm>
                          <a:prstGeom prst="rect">
                            <a:avLst/>
                          </a:prstGeom>
                        </pic:spPr>
                      </pic:pic>
                    </a:graphicData>
                  </a:graphic>
                </wp:inline>
              </w:drawing>
            </w:r>
            <w:r>
              <w:rPr>
                <w:rFonts w:hint="eastAsia" w:ascii="仿宋_GB2312" w:eastAsia="仿宋_GB2312"/>
                <w:lang w:eastAsia="zh-CN"/>
              </w:rPr>
              <w:drawing>
                <wp:inline distT="0" distB="0" distL="114300" distR="114300">
                  <wp:extent cx="1835150" cy="1376045"/>
                  <wp:effectExtent l="0" t="0" r="12700" b="14605"/>
                  <wp:docPr id="10" name="图片 10" descr="f4ebaadb213e60ace451d6e4e60f2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4ebaadb213e60ace451d6e4e60f2fbc"/>
                          <pic:cNvPicPr>
                            <a:picLocks noChangeAspect="1"/>
                          </pic:cNvPicPr>
                        </pic:nvPicPr>
                        <pic:blipFill>
                          <a:blip r:embed="rId13"/>
                          <a:stretch>
                            <a:fillRect/>
                          </a:stretch>
                        </pic:blipFill>
                        <pic:spPr>
                          <a:xfrm>
                            <a:off x="0" y="0"/>
                            <a:ext cx="1835150" cy="1376045"/>
                          </a:xfrm>
                          <a:prstGeom prst="rect">
                            <a:avLst/>
                          </a:prstGeom>
                        </pic:spPr>
                      </pic:pic>
                    </a:graphicData>
                  </a:graphic>
                </wp:inline>
              </w:drawing>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4"/>
      </w:rPr>
    </w:pPr>
    <w:r>
      <w:rPr>
        <w:rStyle w:val="24"/>
        <w:rFonts w:hint="eastAsia"/>
      </w:rPr>
      <w:t>第1页  共1页</w:t>
    </w:r>
  </w:p>
  <w:p>
    <w:pPr>
      <w:pStyle w:val="16"/>
      <w:jc w:val="right"/>
    </w:pPr>
    <w:r>
      <w:rPr>
        <w:rStyle w:val="24"/>
        <w:rFonts w:hint="eastAsia"/>
      </w:rPr>
      <w:t>（报告编号</w:t>
    </w:r>
    <w:r>
      <w:rPr>
        <w:rStyle w:val="24"/>
        <w:rFonts w:hint="eastAsia"/>
        <w:lang w:eastAsia="zh-CN"/>
      </w:rPr>
      <w:t>：</w:t>
    </w:r>
    <w:r>
      <w:rPr>
        <w:rFonts w:hint="eastAsia"/>
        <w:lang w:val="en-US" w:eastAsia="zh-CN"/>
      </w:rPr>
      <w:t>022025048</w:t>
    </w:r>
    <w:r>
      <w:rPr>
        <w:rFonts w:hint="eastAsia"/>
        <w:sz w:val="18"/>
        <w:szCs w:val="18"/>
      </w:rPr>
      <w:t>XP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2476725"/>
    <w:rsid w:val="0F3837A3"/>
    <w:rsid w:val="13A445CA"/>
    <w:rsid w:val="13AE369B"/>
    <w:rsid w:val="14A24893"/>
    <w:rsid w:val="2D1A7254"/>
    <w:rsid w:val="322A5C84"/>
    <w:rsid w:val="33B420B5"/>
    <w:rsid w:val="3C945CB8"/>
    <w:rsid w:val="42AB571C"/>
    <w:rsid w:val="494D4D9E"/>
    <w:rsid w:val="4B9132B3"/>
    <w:rsid w:val="523A78CD"/>
    <w:rsid w:val="545236F7"/>
    <w:rsid w:val="58C3486B"/>
    <w:rsid w:val="5C2B3E18"/>
    <w:rsid w:val="66610D24"/>
    <w:rsid w:val="67D85766"/>
    <w:rsid w:val="6949691B"/>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253</Characters>
  <Lines>1</Lines>
  <Paragraphs>1</Paragraphs>
  <TotalTime>1</TotalTime>
  <ScaleCrop>false</ScaleCrop>
  <LinksUpToDate>false</LinksUpToDate>
  <CharactersWithSpaces>253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等等等我一起</cp:lastModifiedBy>
  <dcterms:modified xsi:type="dcterms:W3CDTF">2026-05-07T01:30:30Z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eyJoZGlkIjoiYjY5YTgzMzMwMWY4ODZlYTkzNzA3NjAwOTYzZTZjMmIiLCJ1c2VySWQiOiI1MTcyOTk2NzYifQ==</vt:lpwstr>
  </property>
  <property fmtid="{D5CDD505-2E9C-101B-9397-08002B2CF9AE}" pid="4" name="ICV">
    <vt:lpwstr>DE5069D887BB4A66A312A2409B5D3C42_12</vt:lpwstr>
  </property>
</Properties>
</file>